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4C10"/>
    <w:rsid w:val="00000512"/>
    <w:rsid w:val="00025CAD"/>
    <w:rsid w:val="002969E7"/>
    <w:rsid w:val="005C25B4"/>
    <w:rsid w:val="00671D71"/>
    <w:rsid w:val="00672A13"/>
    <w:rsid w:val="006757B9"/>
    <w:rsid w:val="0078299B"/>
    <w:rsid w:val="007B4E5F"/>
    <w:rsid w:val="009744C0"/>
    <w:rsid w:val="00B14C10"/>
    <w:rsid w:val="00BD5728"/>
    <w:rsid w:val="00C4037A"/>
    <w:rsid w:val="00EB3C68"/>
    <w:rsid w:val="00F07B15"/>
    <w:rsid w:val="12F33DA3"/>
    <w:rsid w:val="17550AD5"/>
    <w:rsid w:val="2F9B6ADD"/>
    <w:rsid w:val="340D25F3"/>
    <w:rsid w:val="7E207E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440</Characters>
  <Lines>3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2015-04-16T04:28:00Z</dcterms:created>
  <dc:creator>微软用户</dc:creator>
  <cp:lastModifiedBy>艳辉</cp:lastModifiedBy>
  <dcterms:modified xsi:type="dcterms:W3CDTF">2015-04-16T10:29:26Z</dcterms:modified>
  <dc:title>湖南大学法学院第十四届研究生会成员名单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